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0" w:rsidRDefault="00AB2776" w:rsidP="00434560">
      <w:pPr>
        <w:jc w:val="center"/>
        <w:rPr>
          <w:b/>
          <w:sz w:val="22"/>
          <w:szCs w:val="22"/>
          <w:u w:val="single"/>
          <w:lang w:eastAsia="en-US"/>
        </w:rPr>
      </w:pPr>
      <w:r>
        <w:rPr>
          <w:b/>
          <w:u w:val="single"/>
        </w:rPr>
        <w:t>O</w:t>
      </w:r>
      <w:r w:rsidR="00434560">
        <w:rPr>
          <w:b/>
          <w:u w:val="single"/>
        </w:rPr>
        <w:t>BEC JASLOVSKÉ BOHUNICE</w:t>
      </w:r>
    </w:p>
    <w:p w:rsidR="00434560" w:rsidRDefault="00434560" w:rsidP="00434560"/>
    <w:p w:rsidR="00434560" w:rsidRDefault="008968A3" w:rsidP="00434560">
      <w:pPr>
        <w:jc w:val="center"/>
        <w:rPr>
          <w:b/>
        </w:rPr>
      </w:pPr>
      <w:r>
        <w:rPr>
          <w:b/>
        </w:rPr>
        <w:t>Úprava</w:t>
      </w:r>
      <w:r w:rsidR="00434560">
        <w:rPr>
          <w:b/>
        </w:rPr>
        <w:t xml:space="preserve"> rozpočtu obce na rok 2017 č. 2</w:t>
      </w:r>
    </w:p>
    <w:p w:rsidR="00434560" w:rsidRDefault="00434560" w:rsidP="00434560">
      <w:pPr>
        <w:jc w:val="center"/>
        <w:rPr>
          <w:bCs/>
          <w:i/>
          <w:color w:val="339966"/>
          <w:sz w:val="28"/>
          <w:szCs w:val="28"/>
        </w:rPr>
      </w:pPr>
    </w:p>
    <w:p w:rsidR="00434560" w:rsidRDefault="00434560" w:rsidP="004345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17"/>
        <w:gridCol w:w="2018"/>
        <w:gridCol w:w="2018"/>
      </w:tblGrid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Príjmy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 úprave č. 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Návrh na úpravu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 úprave č. 2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obec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4 150 220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4 150 220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Bežné školstvo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429 582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429 582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Zariadenie pre seniorov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280 000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Bežné spolu *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3864"/>
                <w:sz w:val="22"/>
                <w:szCs w:val="22"/>
              </w:rPr>
            </w:pPr>
            <w:r>
              <w:rPr>
                <w:bCs/>
                <w:i/>
                <w:color w:val="1F3864"/>
                <w:sz w:val="22"/>
                <w:szCs w:val="22"/>
              </w:rPr>
              <w:t>4 859 802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3864"/>
                <w:sz w:val="22"/>
                <w:szCs w:val="22"/>
              </w:rPr>
            </w:pPr>
            <w:r>
              <w:rPr>
                <w:bCs/>
                <w:i/>
                <w:color w:val="1F3864"/>
                <w:sz w:val="22"/>
                <w:szCs w:val="22"/>
              </w:rPr>
              <w:t>4 859 802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Kapitálové *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4E79"/>
                <w:sz w:val="22"/>
                <w:szCs w:val="22"/>
              </w:rPr>
            </w:pPr>
            <w:r>
              <w:rPr>
                <w:bCs/>
                <w:i/>
                <w:color w:val="1F4E79"/>
                <w:sz w:val="22"/>
                <w:szCs w:val="22"/>
              </w:rPr>
              <w:t xml:space="preserve"> 500 000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4E79"/>
                <w:sz w:val="22"/>
                <w:szCs w:val="22"/>
              </w:rPr>
            </w:pPr>
            <w:r>
              <w:rPr>
                <w:bCs/>
                <w:i/>
                <w:color w:val="1F4E79"/>
                <w:sz w:val="22"/>
                <w:szCs w:val="22"/>
              </w:rPr>
              <w:t xml:space="preserve"> 500 000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FP školstvo z MR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12 031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Finančné operácie-RF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1 895 500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1 895 500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Finančné operácie spolu*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4E79"/>
                <w:sz w:val="22"/>
                <w:szCs w:val="22"/>
              </w:rPr>
            </w:pPr>
            <w:r>
              <w:rPr>
                <w:bCs/>
                <w:i/>
                <w:color w:val="1F4E79"/>
                <w:sz w:val="22"/>
                <w:szCs w:val="22"/>
              </w:rPr>
              <w:t>1 907 531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4E79"/>
                <w:sz w:val="22"/>
                <w:szCs w:val="22"/>
              </w:rPr>
            </w:pPr>
            <w:r>
              <w:rPr>
                <w:bCs/>
                <w:i/>
                <w:color w:val="1F4E79"/>
                <w:sz w:val="22"/>
                <w:szCs w:val="22"/>
              </w:rPr>
              <w:t>1 907 531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Príjmy spolu***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7 267 333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7 267 333</w:t>
            </w:r>
          </w:p>
        </w:tc>
      </w:tr>
    </w:tbl>
    <w:p w:rsidR="00434560" w:rsidRDefault="00434560" w:rsidP="00434560">
      <w:pPr>
        <w:rPr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40"/>
        <w:gridCol w:w="2040"/>
        <w:gridCol w:w="2040"/>
      </w:tblGrid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obec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2 671 789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+8 700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2 680 489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Bežné školstvo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805 376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-2 200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803 176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Zariadenie pre seniorov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322 000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322 000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Bežné spolu*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3864"/>
                <w:sz w:val="22"/>
                <w:szCs w:val="22"/>
              </w:rPr>
            </w:pPr>
            <w:r>
              <w:rPr>
                <w:bCs/>
                <w:i/>
                <w:color w:val="1F3864"/>
                <w:sz w:val="22"/>
                <w:szCs w:val="22"/>
              </w:rPr>
              <w:t>3 799 165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+6 500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3864"/>
                <w:sz w:val="22"/>
                <w:szCs w:val="22"/>
              </w:rPr>
            </w:pPr>
            <w:r>
              <w:rPr>
                <w:bCs/>
                <w:i/>
                <w:color w:val="1F3864"/>
                <w:sz w:val="22"/>
                <w:szCs w:val="22"/>
              </w:rPr>
              <w:t>3 805 665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Kapitálové*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3864"/>
                <w:sz w:val="22"/>
                <w:szCs w:val="22"/>
              </w:rPr>
            </w:pPr>
            <w:r>
              <w:rPr>
                <w:bCs/>
                <w:i/>
                <w:color w:val="1F3864"/>
                <w:sz w:val="22"/>
                <w:szCs w:val="22"/>
              </w:rPr>
              <w:t>3 356 900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ind w:left="72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-6 500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3864"/>
                <w:sz w:val="22"/>
                <w:szCs w:val="22"/>
              </w:rPr>
            </w:pPr>
            <w:r>
              <w:rPr>
                <w:bCs/>
                <w:i/>
                <w:color w:val="1F3864"/>
                <w:sz w:val="22"/>
                <w:szCs w:val="22"/>
              </w:rPr>
              <w:t>3 350 400</w:t>
            </w:r>
          </w:p>
        </w:tc>
      </w:tr>
      <w:tr w:rsidR="00434560" w:rsidTr="0043456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Finančné operácie*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3864"/>
                <w:sz w:val="22"/>
                <w:szCs w:val="22"/>
              </w:rPr>
            </w:pPr>
            <w:r>
              <w:rPr>
                <w:bCs/>
                <w:i/>
                <w:color w:val="1F3864"/>
                <w:sz w:val="22"/>
                <w:szCs w:val="22"/>
              </w:rPr>
              <w:t>97 500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Cs/>
                <w:i/>
                <w:color w:val="1F3864"/>
                <w:sz w:val="22"/>
                <w:szCs w:val="22"/>
              </w:rPr>
            </w:pPr>
            <w:r>
              <w:rPr>
                <w:bCs/>
                <w:i/>
                <w:color w:val="1F3864"/>
                <w:sz w:val="22"/>
                <w:szCs w:val="22"/>
              </w:rPr>
              <w:t>97 500</w:t>
            </w:r>
          </w:p>
        </w:tc>
      </w:tr>
      <w:tr w:rsidR="00434560" w:rsidTr="00434560">
        <w:trPr>
          <w:trHeight w:val="28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Výdavky spolu***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7 253 565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ind w:left="7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7 253 565</w:t>
            </w:r>
          </w:p>
        </w:tc>
      </w:tr>
    </w:tbl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/>
          <w:lang w:eastAsia="en-US"/>
        </w:rPr>
      </w:pPr>
      <w:r>
        <w:rPr>
          <w:b/>
        </w:rPr>
        <w:t xml:space="preserve">Bežné výdavky: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3"/>
        <w:gridCol w:w="1679"/>
        <w:gridCol w:w="2281"/>
        <w:gridCol w:w="1241"/>
        <w:gridCol w:w="1279"/>
        <w:gridCol w:w="1260"/>
      </w:tblGrid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>RO č.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>č.pr.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Položka/FK/KZ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 xml:space="preserve">Návrh na úpravu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 xml:space="preserve">Rozpočet po úprave 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28OZ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630/09211/41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 Modernizácia učebne  ZŠ 5%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29OZ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630/09211/111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ZŠsMŠ</w:t>
            </w:r>
            <w:proofErr w:type="spellEnd"/>
            <w:r>
              <w:rPr>
                <w:sz w:val="22"/>
                <w:szCs w:val="22"/>
              </w:rPr>
              <w:t>, LK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30OZ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630/09121/111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ZŠsMŠ,ŠvP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31OZ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630/09211/111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Obec,vratka</w:t>
            </w:r>
            <w:proofErr w:type="spellEnd"/>
            <w:r>
              <w:rPr>
                <w:sz w:val="22"/>
                <w:szCs w:val="22"/>
              </w:rPr>
              <w:t xml:space="preserve"> LK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32OZ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630/09121/111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Obec, </w:t>
            </w:r>
            <w:proofErr w:type="spellStart"/>
            <w:r>
              <w:rPr>
                <w:sz w:val="22"/>
                <w:szCs w:val="22"/>
              </w:rPr>
              <w:t>vratka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ŠvP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33OZ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5.1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637/0451/41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oprava krytov MK Poľná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</w:pPr>
            <w:r>
              <w:t>1 000</w:t>
            </w:r>
          </w:p>
        </w:tc>
      </w:tr>
      <w:tr w:rsidR="00434560" w:rsidTr="00434560"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Spolu bežné výdavky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i/>
              </w:rPr>
            </w:pPr>
            <w:r>
              <w:rPr>
                <w:i/>
              </w:rPr>
              <w:t>8 750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i/>
              </w:rPr>
            </w:pPr>
            <w:r>
              <w:rPr>
                <w:i/>
              </w:rPr>
              <w:t>15 250</w:t>
            </w:r>
          </w:p>
        </w:tc>
      </w:tr>
    </w:tbl>
    <w:p w:rsidR="00434560" w:rsidRDefault="00434560" w:rsidP="00434560">
      <w:pPr>
        <w:jc w:val="both"/>
        <w:rPr>
          <w:b/>
          <w:lang w:eastAsia="en-US"/>
        </w:rPr>
      </w:pPr>
      <w:r>
        <w:rPr>
          <w:b/>
        </w:rPr>
        <w:t>Kapitálové výdavky :</w:t>
      </w:r>
    </w:p>
    <w:tbl>
      <w:tblPr>
        <w:tblW w:w="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71"/>
        <w:gridCol w:w="1560"/>
        <w:gridCol w:w="2551"/>
        <w:gridCol w:w="1115"/>
        <w:gridCol w:w="1280"/>
        <w:gridCol w:w="1261"/>
      </w:tblGrid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>RO č.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>č.pr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Položka/FK/ KZ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Rozpočet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 xml:space="preserve">Návrh na úpravu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b/>
              </w:rPr>
            </w:pPr>
            <w:r>
              <w:rPr>
                <w:b/>
              </w:rPr>
              <w:t xml:space="preserve">Rozpočet po úprave 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34OZ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716/0810/41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</w:t>
            </w:r>
            <w:proofErr w:type="spellStart"/>
            <w:r>
              <w:rPr>
                <w:sz w:val="20"/>
                <w:szCs w:val="20"/>
              </w:rPr>
              <w:t>stabiliz.oplotenia</w:t>
            </w:r>
            <w:proofErr w:type="spellEnd"/>
            <w:r>
              <w:rPr>
                <w:sz w:val="20"/>
                <w:szCs w:val="20"/>
              </w:rPr>
              <w:t xml:space="preserve"> ŠA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35OZ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716/0820/41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spevnená plocha KD </w:t>
            </w:r>
            <w:proofErr w:type="spellStart"/>
            <w:r>
              <w:rPr>
                <w:sz w:val="20"/>
                <w:szCs w:val="20"/>
              </w:rPr>
              <w:t>Pad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36OZ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7170620/41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Infraštruktúra Krátke pole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37OZ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717/0620/46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Opt</w:t>
            </w:r>
            <w:proofErr w:type="spellEnd"/>
            <w:r>
              <w:rPr>
                <w:sz w:val="20"/>
                <w:szCs w:val="20"/>
              </w:rPr>
              <w:t xml:space="preserve">. kábel </w:t>
            </w:r>
            <w:proofErr w:type="spellStart"/>
            <w:r>
              <w:rPr>
                <w:sz w:val="20"/>
                <w:szCs w:val="20"/>
              </w:rPr>
              <w:t>Záhr.Záhum.Nám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38OZ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716/0620/46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slaboprúd. rozvody ZZN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39OZ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716/0620/41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spev. plochy Hlavná </w:t>
            </w:r>
            <w:proofErr w:type="spellStart"/>
            <w:r>
              <w:rPr>
                <w:sz w:val="20"/>
                <w:szCs w:val="20"/>
              </w:rPr>
              <w:t>Jaslovce</w:t>
            </w:r>
            <w:proofErr w:type="spellEnd"/>
            <w:r>
              <w:rPr>
                <w:sz w:val="20"/>
                <w:szCs w:val="20"/>
              </w:rPr>
              <w:t xml:space="preserve">, Nová, Orechová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40OZ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716/0620/41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</w:t>
            </w:r>
            <w:proofErr w:type="spellStart"/>
            <w:r>
              <w:rPr>
                <w:sz w:val="20"/>
                <w:szCs w:val="20"/>
              </w:rPr>
              <w:t>spev.plochy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spellStart"/>
            <w:r>
              <w:rPr>
                <w:sz w:val="20"/>
                <w:szCs w:val="20"/>
              </w:rPr>
              <w:t>Blavská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+1 200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 w:rsidR="00434560" w:rsidTr="00434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41OZ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716/0320/41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hasičská </w:t>
            </w:r>
            <w:proofErr w:type="spellStart"/>
            <w:r>
              <w:rPr>
                <w:sz w:val="20"/>
                <w:szCs w:val="20"/>
              </w:rPr>
              <w:t>zbr.autor.dozor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+12 000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434560" w:rsidTr="00434560"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Spolu kapitálové výdavky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</w:pPr>
            <w:r>
              <w:t>60 000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-6 500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</w:pPr>
            <w:r>
              <w:t>53 500</w:t>
            </w:r>
          </w:p>
        </w:tc>
      </w:tr>
      <w:tr w:rsidR="00434560" w:rsidTr="00434560"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 xml:space="preserve">Bežné a kapitálové výdavky spolu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</w:pPr>
            <w:r>
              <w:t>68 750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</w:pPr>
            <w: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pPr>
              <w:jc w:val="right"/>
            </w:pPr>
            <w:r>
              <w:t>68 750</w:t>
            </w:r>
          </w:p>
        </w:tc>
      </w:tr>
      <w:tr w:rsidR="00434560" w:rsidTr="00434560">
        <w:tc>
          <w:tcPr>
            <w:tcW w:w="9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/>
        </w:tc>
      </w:tr>
    </w:tbl>
    <w:p w:rsidR="00434560" w:rsidRDefault="00434560" w:rsidP="00434560"/>
    <w:p w:rsidR="00434560" w:rsidRDefault="00434560" w:rsidP="004345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832"/>
      </w:tblGrid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Číslo RO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0" w:rsidRDefault="00434560"/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28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V súčasnosti spracovávame projekt – žiadosť o dotáciu na „Modernizáciu fyzikálnej a biologickej/chemickej učebne: v rámci výzvy IROP- viď návrh uznesenia, rozpočtovaná čiastka predstavuje 5% spoluúčasti obce na výdavkoch</w:t>
            </w:r>
          </w:p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29-32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 xml:space="preserve">Nevyčerpané účelovo určené finančné prostriedky na lyžiarsky kurz a Školu v prírode zníženie výdavkov v rozpočte ZŠ s MŠ – navýšenie v rozpočte obce ako </w:t>
            </w:r>
            <w:proofErr w:type="spellStart"/>
            <w:r>
              <w:t>vratka</w:t>
            </w:r>
            <w:proofErr w:type="spellEnd"/>
            <w:r>
              <w:t xml:space="preserve"> do štátneho rozpočtu </w:t>
            </w:r>
          </w:p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Projektové riešenie opravy krytov vozovky na Poľnej ulici v </w:t>
            </w:r>
            <w:proofErr w:type="spellStart"/>
            <w:r>
              <w:t>Paderovciach</w:t>
            </w:r>
            <w:proofErr w:type="spellEnd"/>
            <w:r>
              <w:t xml:space="preserve"> </w:t>
            </w:r>
          </w:p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PD je potrebné spracovať z dôvodu spevnenia základu rozobratého oplotenia medzi tenisovými halami a tréningovým ihriskom</w:t>
            </w:r>
          </w:p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35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 xml:space="preserve">V roku 2017 predpokladáme dokončenie rekonštrukcie KD </w:t>
            </w:r>
            <w:proofErr w:type="spellStart"/>
            <w:r>
              <w:t>Paderovce</w:t>
            </w:r>
            <w:proofErr w:type="spellEnd"/>
            <w:r>
              <w:t xml:space="preserve"> vrátane spevnených plôch</w:t>
            </w:r>
          </w:p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36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V roku 2017 nepredpokladáme čerpanie položky</w:t>
            </w:r>
          </w:p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37/38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Čiastka rozpočtovaná úprave rozpočtu č.1, RO 22OZ na nesprávnej položke 717 /výstavba/, presunuté finančné prostriedky na položku 716/ projektová dokumentácia/.Jedná sa o upresnenie názvu položky – spracovanie PD pre uloženie chráničky využiteľnej pre potreby obce, slaboprúdové rozvody /kamerový systém, TKT.../</w:t>
            </w:r>
          </w:p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39,40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Dopracovanie projektovej dokumentácie rekonštrukcia VO a </w:t>
            </w:r>
            <w:proofErr w:type="spellStart"/>
            <w:r>
              <w:t>inž</w:t>
            </w:r>
            <w:proofErr w:type="spellEnd"/>
            <w:r>
              <w:t>, sietí po uliciach o spevnené plochy-chodníky na príslušných uliciach</w:t>
            </w:r>
          </w:p>
        </w:tc>
      </w:tr>
      <w:tr w:rsidR="00434560" w:rsidTr="004345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41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60" w:rsidRDefault="00434560">
            <w:r>
              <w:t>Autorský dozor v zmysle zákona, posudzuje sa ako spracovanie projektovej dokumentácie, pol.716</w:t>
            </w:r>
          </w:p>
        </w:tc>
      </w:tr>
    </w:tbl>
    <w:p w:rsidR="00434560" w:rsidRDefault="00434560" w:rsidP="00434560"/>
    <w:p w:rsidR="00434560" w:rsidRDefault="008968A3" w:rsidP="00434560">
      <w:pPr>
        <w:rPr>
          <w:sz w:val="22"/>
          <w:szCs w:val="22"/>
        </w:rPr>
      </w:pPr>
      <w:r>
        <w:t>Schválené 26.6.2017 uznesením obecného zastupiteľstva 519/VII.</w:t>
      </w:r>
      <w:bookmarkStart w:id="0" w:name="_GoBack"/>
      <w:bookmarkEnd w:id="0"/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Božena Krajčovičová</w:t>
      </w:r>
    </w:p>
    <w:p w:rsidR="00434560" w:rsidRDefault="00434560" w:rsidP="004345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starostka </w:t>
      </w:r>
    </w:p>
    <w:p w:rsid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Default="00434560" w:rsidP="00434560">
      <w:pPr>
        <w:rPr>
          <w:bCs/>
          <w:sz w:val="20"/>
          <w:szCs w:val="20"/>
        </w:rPr>
      </w:pPr>
    </w:p>
    <w:p w:rsidR="00434560" w:rsidRPr="00434560" w:rsidRDefault="00434560" w:rsidP="00434560">
      <w:pPr>
        <w:rPr>
          <w:sz w:val="22"/>
          <w:szCs w:val="22"/>
        </w:rPr>
      </w:pPr>
    </w:p>
    <w:p w:rsidR="00434560" w:rsidRDefault="00434560" w:rsidP="00434560">
      <w:pPr>
        <w:jc w:val="center"/>
        <w:rPr>
          <w:b/>
          <w:u w:val="single"/>
        </w:rPr>
      </w:pPr>
    </w:p>
    <w:p w:rsidR="00434560" w:rsidRDefault="00434560" w:rsidP="00434560">
      <w:pPr>
        <w:jc w:val="center"/>
        <w:rPr>
          <w:b/>
          <w:u w:val="single"/>
        </w:rPr>
      </w:pPr>
    </w:p>
    <w:sectPr w:rsidR="0043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67DF"/>
    <w:multiLevelType w:val="hybridMultilevel"/>
    <w:tmpl w:val="FE48D0DC"/>
    <w:lvl w:ilvl="0" w:tplc="943429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5633"/>
    <w:multiLevelType w:val="hybridMultilevel"/>
    <w:tmpl w:val="B6660A8E"/>
    <w:lvl w:ilvl="0" w:tplc="481E0CD6">
      <w:start w:val="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4A"/>
    <w:rsid w:val="001127EC"/>
    <w:rsid w:val="003F4531"/>
    <w:rsid w:val="00434560"/>
    <w:rsid w:val="005E700E"/>
    <w:rsid w:val="0070404A"/>
    <w:rsid w:val="00760ABF"/>
    <w:rsid w:val="008968A3"/>
    <w:rsid w:val="00AA545C"/>
    <w:rsid w:val="00AB2776"/>
    <w:rsid w:val="00B05221"/>
    <w:rsid w:val="00C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BA88-40E8-43C4-A340-BF5E0476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AA545C"/>
    <w:pPr>
      <w:jc w:val="both"/>
    </w:pPr>
    <w:rPr>
      <w:b/>
      <w:bCs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A54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052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052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B05221"/>
    <w:rPr>
      <w:rFonts w:ascii="Calibri" w:hAnsi="Calibri" w:cs="Calibri"/>
    </w:rPr>
  </w:style>
  <w:style w:type="paragraph" w:styleId="Bezriadkovania">
    <w:name w:val="No Spacing"/>
    <w:link w:val="BezriadkovaniaChar"/>
    <w:uiPriority w:val="99"/>
    <w:qFormat/>
    <w:rsid w:val="00B0522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HERIBANOVÁ Daniela</dc:creator>
  <cp:keywords/>
  <dc:description/>
  <cp:lastModifiedBy>HIDEGHÉTIOVÁ Božena</cp:lastModifiedBy>
  <cp:revision>12</cp:revision>
  <cp:lastPrinted>2017-07-13T08:20:00Z</cp:lastPrinted>
  <dcterms:created xsi:type="dcterms:W3CDTF">2016-03-09T16:14:00Z</dcterms:created>
  <dcterms:modified xsi:type="dcterms:W3CDTF">2017-07-13T08:20:00Z</dcterms:modified>
</cp:coreProperties>
</file>