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07E" w:rsidRDefault="0051607E" w:rsidP="0051607E">
      <w:pPr>
        <w:jc w:val="center"/>
        <w:rPr>
          <w:lang w:eastAsia="zh-CN"/>
        </w:rPr>
      </w:pPr>
      <w:r>
        <w:rPr>
          <w:b/>
          <w:sz w:val="36"/>
          <w:szCs w:val="36"/>
        </w:rPr>
        <w:t>V Y</w:t>
      </w:r>
      <w:r>
        <w:rPr>
          <w:rFonts w:eastAsia="Arial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H</w:t>
      </w:r>
      <w:r>
        <w:rPr>
          <w:rFonts w:eastAsia="Arial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L</w:t>
      </w:r>
      <w:r>
        <w:rPr>
          <w:rFonts w:eastAsia="Arial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Á</w:t>
      </w:r>
      <w:r>
        <w:rPr>
          <w:rFonts w:eastAsia="Arial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S E</w:t>
      </w:r>
      <w:r>
        <w:rPr>
          <w:rFonts w:eastAsia="Arial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N</w:t>
      </w:r>
      <w:r>
        <w:rPr>
          <w:rFonts w:eastAsia="Arial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I</w:t>
      </w:r>
      <w:r>
        <w:rPr>
          <w:rFonts w:eastAsia="Arial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E</w:t>
      </w:r>
    </w:p>
    <w:p w:rsidR="0051607E" w:rsidRDefault="0051607E" w:rsidP="0051607E"/>
    <w:p w:rsidR="0051607E" w:rsidRDefault="0051607E" w:rsidP="0051607E"/>
    <w:p w:rsidR="0051607E" w:rsidRDefault="0051607E" w:rsidP="0051607E">
      <w:pPr>
        <w:ind w:left="192" w:hanging="192"/>
        <w:rPr>
          <w:sz w:val="24"/>
        </w:rPr>
      </w:pPr>
    </w:p>
    <w:p w:rsidR="0051607E" w:rsidRPr="0076593D" w:rsidRDefault="0051607E" w:rsidP="005160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76593D">
        <w:rPr>
          <w:sz w:val="24"/>
          <w:szCs w:val="24"/>
        </w:rPr>
        <w:t>Stavebného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dozor</w:t>
      </w:r>
      <w:r>
        <w:rPr>
          <w:sz w:val="24"/>
          <w:szCs w:val="24"/>
        </w:rPr>
        <w:t>u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v zmysle</w:t>
      </w:r>
      <w:r w:rsidRPr="0076593D">
        <w:rPr>
          <w:rFonts w:eastAsia="Arial"/>
          <w:sz w:val="24"/>
          <w:szCs w:val="24"/>
        </w:rPr>
        <w:t xml:space="preserve"> </w:t>
      </w:r>
      <w:proofErr w:type="spellStart"/>
      <w:r w:rsidRPr="0076593D">
        <w:rPr>
          <w:sz w:val="24"/>
          <w:szCs w:val="24"/>
        </w:rPr>
        <w:t>ust</w:t>
      </w:r>
      <w:proofErr w:type="spellEnd"/>
      <w:r w:rsidRPr="0076593D">
        <w:rPr>
          <w:sz w:val="24"/>
          <w:szCs w:val="24"/>
        </w:rPr>
        <w:t>.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§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8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ods.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2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písm.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f)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vyhlášky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MŽP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SR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č.453/2000</w:t>
      </w:r>
      <w:r w:rsidRPr="0076593D">
        <w:rPr>
          <w:rFonts w:eastAsia="Arial"/>
          <w:sz w:val="24"/>
          <w:szCs w:val="24"/>
        </w:rPr>
        <w:t xml:space="preserve"> </w:t>
      </w:r>
      <w:proofErr w:type="spellStart"/>
      <w:r w:rsidRPr="0076593D">
        <w:rPr>
          <w:sz w:val="24"/>
          <w:szCs w:val="24"/>
        </w:rPr>
        <w:t>Z.z</w:t>
      </w:r>
      <w:proofErr w:type="spellEnd"/>
      <w:r w:rsidRPr="0076593D">
        <w:rPr>
          <w:sz w:val="24"/>
          <w:szCs w:val="24"/>
        </w:rPr>
        <w:t>,</w:t>
      </w:r>
      <w:r>
        <w:rPr>
          <w:sz w:val="24"/>
          <w:szCs w:val="24"/>
        </w:rPr>
        <w:t>,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ktorou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sa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vykonávajú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niektoré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ustanovenia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stavebného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zákona.</w:t>
      </w:r>
    </w:p>
    <w:p w:rsidR="0051607E" w:rsidRPr="0076593D" w:rsidRDefault="0051607E" w:rsidP="0051607E">
      <w:pPr>
        <w:ind w:left="192" w:hanging="192"/>
        <w:rPr>
          <w:sz w:val="24"/>
          <w:szCs w:val="24"/>
        </w:rPr>
      </w:pPr>
    </w:p>
    <w:p w:rsidR="0051607E" w:rsidRPr="0076593D" w:rsidRDefault="0051607E" w:rsidP="0051607E">
      <w:pPr>
        <w:ind w:left="192" w:hanging="192"/>
        <w:rPr>
          <w:sz w:val="24"/>
          <w:szCs w:val="24"/>
        </w:rPr>
      </w:pPr>
    </w:p>
    <w:p w:rsidR="0051607E" w:rsidRPr="0076593D" w:rsidRDefault="0051607E" w:rsidP="0051607E">
      <w:pPr>
        <w:rPr>
          <w:sz w:val="24"/>
          <w:szCs w:val="24"/>
        </w:rPr>
      </w:pPr>
    </w:p>
    <w:p w:rsidR="0051607E" w:rsidRPr="0076593D" w:rsidRDefault="0051607E" w:rsidP="0051607E">
      <w:pPr>
        <w:ind w:left="192" w:hanging="192"/>
        <w:rPr>
          <w:sz w:val="24"/>
          <w:szCs w:val="24"/>
        </w:rPr>
      </w:pPr>
      <w:proofErr w:type="spellStart"/>
      <w:r w:rsidRPr="0076593D">
        <w:rPr>
          <w:sz w:val="24"/>
          <w:szCs w:val="24"/>
        </w:rPr>
        <w:t>Dolupodpísaný</w:t>
      </w:r>
      <w:proofErr w:type="spellEnd"/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/á/</w:t>
      </w:r>
      <w:r w:rsidRPr="0076593D">
        <w:rPr>
          <w:rFonts w:eastAsia="Arial"/>
          <w:sz w:val="24"/>
          <w:szCs w:val="24"/>
        </w:rPr>
        <w:t xml:space="preserve">   </w:t>
      </w:r>
      <w:r w:rsidRPr="0076593D">
        <w:rPr>
          <w:sz w:val="24"/>
          <w:szCs w:val="24"/>
        </w:rPr>
        <w:t>........................................................................</w:t>
      </w:r>
      <w:r>
        <w:rPr>
          <w:sz w:val="24"/>
          <w:szCs w:val="24"/>
        </w:rPr>
        <w:t>...............</w:t>
      </w:r>
      <w:r w:rsidRPr="0076593D">
        <w:rPr>
          <w:sz w:val="24"/>
          <w:szCs w:val="24"/>
        </w:rPr>
        <w:t>...............................</w:t>
      </w:r>
    </w:p>
    <w:p w:rsidR="0051607E" w:rsidRPr="0076593D" w:rsidRDefault="0051607E" w:rsidP="0051607E">
      <w:pPr>
        <w:ind w:left="192" w:hanging="192"/>
        <w:rPr>
          <w:sz w:val="24"/>
          <w:szCs w:val="24"/>
        </w:rPr>
      </w:pPr>
    </w:p>
    <w:p w:rsidR="0051607E" w:rsidRPr="0076593D" w:rsidRDefault="0051607E" w:rsidP="0051607E">
      <w:pPr>
        <w:rPr>
          <w:sz w:val="24"/>
          <w:szCs w:val="24"/>
        </w:rPr>
      </w:pPr>
      <w:r w:rsidRPr="0076593D">
        <w:rPr>
          <w:sz w:val="24"/>
          <w:szCs w:val="24"/>
        </w:rPr>
        <w:t>narodený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/á/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........</w:t>
      </w:r>
      <w:r>
        <w:rPr>
          <w:sz w:val="24"/>
          <w:szCs w:val="24"/>
        </w:rPr>
        <w:t>.</w:t>
      </w:r>
      <w:r w:rsidRPr="0076593D">
        <w:rPr>
          <w:sz w:val="24"/>
          <w:szCs w:val="24"/>
        </w:rPr>
        <w:t>.....</w:t>
      </w:r>
      <w:r>
        <w:rPr>
          <w:sz w:val="24"/>
          <w:szCs w:val="24"/>
        </w:rPr>
        <w:t>.</w:t>
      </w:r>
      <w:r w:rsidRPr="0076593D">
        <w:rPr>
          <w:sz w:val="24"/>
          <w:szCs w:val="24"/>
        </w:rPr>
        <w:t>.........</w:t>
      </w:r>
      <w:r w:rsidRPr="0076593D">
        <w:rPr>
          <w:rFonts w:eastAsia="Arial"/>
          <w:sz w:val="24"/>
          <w:szCs w:val="24"/>
        </w:rPr>
        <w:t xml:space="preserve">   </w:t>
      </w:r>
      <w:r w:rsidRPr="0076593D">
        <w:rPr>
          <w:sz w:val="24"/>
          <w:szCs w:val="24"/>
        </w:rPr>
        <w:t>odbornosť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...........................................</w:t>
      </w:r>
      <w:r>
        <w:rPr>
          <w:sz w:val="24"/>
          <w:szCs w:val="24"/>
        </w:rPr>
        <w:t>................</w:t>
      </w:r>
      <w:r w:rsidRPr="0076593D">
        <w:rPr>
          <w:sz w:val="24"/>
          <w:szCs w:val="24"/>
        </w:rPr>
        <w:t>..........................</w:t>
      </w:r>
    </w:p>
    <w:p w:rsidR="0051607E" w:rsidRPr="0076593D" w:rsidRDefault="0051607E" w:rsidP="0051607E">
      <w:pPr>
        <w:rPr>
          <w:sz w:val="24"/>
          <w:szCs w:val="24"/>
        </w:rPr>
      </w:pPr>
    </w:p>
    <w:p w:rsidR="0051607E" w:rsidRPr="0076593D" w:rsidRDefault="0051607E" w:rsidP="0051607E">
      <w:pPr>
        <w:rPr>
          <w:sz w:val="24"/>
          <w:szCs w:val="24"/>
        </w:rPr>
      </w:pPr>
      <w:r w:rsidRPr="0076593D">
        <w:rPr>
          <w:sz w:val="24"/>
          <w:szCs w:val="24"/>
        </w:rPr>
        <w:t>bytom</w:t>
      </w:r>
      <w:r>
        <w:rPr>
          <w:sz w:val="24"/>
          <w:szCs w:val="24"/>
        </w:rPr>
        <w:t>: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...............................................................................................</w:t>
      </w:r>
      <w:r>
        <w:rPr>
          <w:sz w:val="24"/>
          <w:szCs w:val="24"/>
        </w:rPr>
        <w:t>...............</w:t>
      </w:r>
      <w:r w:rsidRPr="0076593D">
        <w:rPr>
          <w:sz w:val="24"/>
          <w:szCs w:val="24"/>
        </w:rPr>
        <w:t>............................</w:t>
      </w:r>
    </w:p>
    <w:p w:rsidR="0051607E" w:rsidRPr="0076593D" w:rsidRDefault="0051607E" w:rsidP="0051607E">
      <w:pPr>
        <w:rPr>
          <w:sz w:val="24"/>
          <w:szCs w:val="24"/>
        </w:rPr>
      </w:pPr>
    </w:p>
    <w:p w:rsidR="0051607E" w:rsidRPr="0076593D" w:rsidRDefault="0051607E" w:rsidP="0051607E">
      <w:pPr>
        <w:rPr>
          <w:sz w:val="24"/>
          <w:szCs w:val="24"/>
        </w:rPr>
      </w:pPr>
    </w:p>
    <w:p w:rsidR="0051607E" w:rsidRPr="0076593D" w:rsidRDefault="0051607E" w:rsidP="0051607E">
      <w:pPr>
        <w:jc w:val="center"/>
        <w:rPr>
          <w:sz w:val="24"/>
          <w:szCs w:val="24"/>
        </w:rPr>
      </w:pPr>
      <w:r w:rsidRPr="0076593D">
        <w:rPr>
          <w:b/>
          <w:sz w:val="24"/>
          <w:szCs w:val="24"/>
        </w:rPr>
        <w:t>v y</w:t>
      </w:r>
      <w:r w:rsidRPr="0076593D">
        <w:rPr>
          <w:rFonts w:eastAsia="Arial"/>
          <w:b/>
          <w:sz w:val="24"/>
          <w:szCs w:val="24"/>
        </w:rPr>
        <w:t xml:space="preserve"> </w:t>
      </w:r>
      <w:r w:rsidRPr="0076593D">
        <w:rPr>
          <w:b/>
          <w:sz w:val="24"/>
          <w:szCs w:val="24"/>
        </w:rPr>
        <w:t>h</w:t>
      </w:r>
      <w:r w:rsidRPr="0076593D">
        <w:rPr>
          <w:rFonts w:eastAsia="Arial"/>
          <w:b/>
          <w:sz w:val="24"/>
          <w:szCs w:val="24"/>
        </w:rPr>
        <w:t xml:space="preserve"> </w:t>
      </w:r>
      <w:r w:rsidRPr="0076593D">
        <w:rPr>
          <w:b/>
          <w:sz w:val="24"/>
          <w:szCs w:val="24"/>
        </w:rPr>
        <w:t>l</w:t>
      </w:r>
      <w:r w:rsidRPr="0076593D">
        <w:rPr>
          <w:rFonts w:eastAsia="Arial"/>
          <w:b/>
          <w:sz w:val="24"/>
          <w:szCs w:val="24"/>
        </w:rPr>
        <w:t xml:space="preserve"> </w:t>
      </w:r>
      <w:r w:rsidRPr="0076593D">
        <w:rPr>
          <w:b/>
          <w:sz w:val="24"/>
          <w:szCs w:val="24"/>
        </w:rPr>
        <w:t>a</w:t>
      </w:r>
      <w:r w:rsidRPr="0076593D">
        <w:rPr>
          <w:rFonts w:eastAsia="Arial"/>
          <w:b/>
          <w:sz w:val="24"/>
          <w:szCs w:val="24"/>
        </w:rPr>
        <w:t xml:space="preserve"> </w:t>
      </w:r>
      <w:r w:rsidRPr="0076593D">
        <w:rPr>
          <w:b/>
          <w:sz w:val="24"/>
          <w:szCs w:val="24"/>
        </w:rPr>
        <w:t>s</w:t>
      </w:r>
      <w:r w:rsidRPr="0076593D">
        <w:rPr>
          <w:rFonts w:eastAsia="Arial"/>
          <w:b/>
          <w:sz w:val="24"/>
          <w:szCs w:val="24"/>
        </w:rPr>
        <w:t xml:space="preserve"> </w:t>
      </w:r>
      <w:r w:rsidRPr="0076593D">
        <w:rPr>
          <w:b/>
          <w:sz w:val="24"/>
          <w:szCs w:val="24"/>
        </w:rPr>
        <w:t>u</w:t>
      </w:r>
      <w:r w:rsidRPr="0076593D">
        <w:rPr>
          <w:rFonts w:eastAsia="Arial"/>
          <w:b/>
          <w:sz w:val="24"/>
          <w:szCs w:val="24"/>
        </w:rPr>
        <w:t xml:space="preserve"> </w:t>
      </w:r>
      <w:r w:rsidRPr="0076593D">
        <w:rPr>
          <w:b/>
          <w:sz w:val="24"/>
          <w:szCs w:val="24"/>
        </w:rPr>
        <w:t>j</w:t>
      </w:r>
      <w:r w:rsidRPr="0076593D">
        <w:rPr>
          <w:rFonts w:eastAsia="Arial"/>
          <w:b/>
          <w:sz w:val="24"/>
          <w:szCs w:val="24"/>
        </w:rPr>
        <w:t xml:space="preserve"> </w:t>
      </w:r>
      <w:r w:rsidRPr="0076593D">
        <w:rPr>
          <w:b/>
          <w:sz w:val="24"/>
          <w:szCs w:val="24"/>
        </w:rPr>
        <w:t>e</w:t>
      </w:r>
      <w:r w:rsidRPr="0076593D">
        <w:rPr>
          <w:rFonts w:eastAsia="Arial"/>
          <w:b/>
          <w:sz w:val="24"/>
          <w:szCs w:val="24"/>
        </w:rPr>
        <w:t xml:space="preserve"> </w:t>
      </w:r>
      <w:r w:rsidRPr="0076593D">
        <w:rPr>
          <w:b/>
          <w:sz w:val="24"/>
          <w:szCs w:val="24"/>
        </w:rPr>
        <w:t>m,</w:t>
      </w:r>
    </w:p>
    <w:p w:rsidR="0051607E" w:rsidRPr="0076593D" w:rsidRDefault="0051607E" w:rsidP="0051607E">
      <w:pPr>
        <w:rPr>
          <w:sz w:val="24"/>
          <w:szCs w:val="24"/>
        </w:rPr>
      </w:pPr>
    </w:p>
    <w:p w:rsidR="0051607E" w:rsidRPr="0076593D" w:rsidRDefault="0051607E" w:rsidP="0051607E">
      <w:pPr>
        <w:rPr>
          <w:sz w:val="24"/>
          <w:szCs w:val="24"/>
        </w:rPr>
      </w:pPr>
    </w:p>
    <w:p w:rsidR="0051607E" w:rsidRPr="0076593D" w:rsidRDefault="0051607E" w:rsidP="0051607E">
      <w:pPr>
        <w:rPr>
          <w:sz w:val="24"/>
          <w:szCs w:val="24"/>
        </w:rPr>
      </w:pPr>
      <w:r w:rsidRPr="0076593D">
        <w:rPr>
          <w:sz w:val="24"/>
          <w:szCs w:val="24"/>
        </w:rPr>
        <w:t>že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budem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vykonávať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funkciu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stavebného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dozoru na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stavbe</w:t>
      </w:r>
      <w:r>
        <w:rPr>
          <w:sz w:val="24"/>
          <w:szCs w:val="24"/>
        </w:rPr>
        <w:t>: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...............</w:t>
      </w:r>
      <w:r>
        <w:rPr>
          <w:sz w:val="24"/>
          <w:szCs w:val="24"/>
        </w:rPr>
        <w:t>...............</w:t>
      </w:r>
      <w:r w:rsidRPr="0076593D">
        <w:rPr>
          <w:sz w:val="24"/>
          <w:szCs w:val="24"/>
        </w:rPr>
        <w:t>.........................</w:t>
      </w:r>
      <w:r w:rsidRPr="0076593D">
        <w:rPr>
          <w:rFonts w:eastAsia="Arial"/>
          <w:sz w:val="24"/>
          <w:szCs w:val="24"/>
        </w:rPr>
        <w:t xml:space="preserve"> </w:t>
      </w:r>
    </w:p>
    <w:p w:rsidR="0051607E" w:rsidRPr="0076593D" w:rsidRDefault="0051607E" w:rsidP="0051607E">
      <w:pPr>
        <w:rPr>
          <w:sz w:val="24"/>
          <w:szCs w:val="24"/>
        </w:rPr>
      </w:pPr>
    </w:p>
    <w:p w:rsidR="0051607E" w:rsidRPr="0076593D" w:rsidRDefault="0051607E" w:rsidP="0051607E">
      <w:pPr>
        <w:rPr>
          <w:sz w:val="24"/>
          <w:szCs w:val="24"/>
        </w:rPr>
      </w:pPr>
      <w:r w:rsidRPr="0076593D">
        <w:rPr>
          <w:sz w:val="24"/>
          <w:szCs w:val="24"/>
        </w:rPr>
        <w:t>v </w:t>
      </w:r>
      <w:r>
        <w:rPr>
          <w:sz w:val="24"/>
          <w:szCs w:val="24"/>
        </w:rPr>
        <w:t>O</w:t>
      </w:r>
      <w:r w:rsidRPr="0076593D">
        <w:rPr>
          <w:sz w:val="24"/>
          <w:szCs w:val="24"/>
        </w:rPr>
        <w:t>bci</w:t>
      </w:r>
      <w:r w:rsidRPr="0076593D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Jaslovské Bohunice, 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v k. ú. ...........................</w:t>
      </w:r>
      <w:r>
        <w:rPr>
          <w:sz w:val="24"/>
          <w:szCs w:val="24"/>
        </w:rPr>
        <w:t>.......................................</w:t>
      </w:r>
      <w:r w:rsidRPr="0076593D">
        <w:rPr>
          <w:sz w:val="24"/>
          <w:szCs w:val="24"/>
        </w:rPr>
        <w:t>.......</w:t>
      </w:r>
      <w:r>
        <w:rPr>
          <w:sz w:val="24"/>
          <w:szCs w:val="24"/>
        </w:rPr>
        <w:t>.</w:t>
      </w:r>
      <w:r w:rsidRPr="0076593D">
        <w:rPr>
          <w:sz w:val="24"/>
          <w:szCs w:val="24"/>
        </w:rPr>
        <w:t>...................</w:t>
      </w:r>
    </w:p>
    <w:p w:rsidR="0051607E" w:rsidRPr="0076593D" w:rsidRDefault="0051607E" w:rsidP="0051607E">
      <w:pPr>
        <w:rPr>
          <w:sz w:val="24"/>
          <w:szCs w:val="24"/>
        </w:rPr>
      </w:pPr>
    </w:p>
    <w:p w:rsidR="0051607E" w:rsidRPr="0076593D" w:rsidRDefault="0051607E" w:rsidP="0051607E">
      <w:pPr>
        <w:rPr>
          <w:sz w:val="24"/>
          <w:szCs w:val="24"/>
        </w:rPr>
      </w:pPr>
      <w:r w:rsidRPr="0076593D">
        <w:rPr>
          <w:sz w:val="24"/>
          <w:szCs w:val="24"/>
        </w:rPr>
        <w:t>na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pozemku</w:t>
      </w:r>
      <w:r w:rsidRPr="0076593D">
        <w:rPr>
          <w:rFonts w:eastAsia="Arial"/>
          <w:sz w:val="24"/>
          <w:szCs w:val="24"/>
        </w:rPr>
        <w:t xml:space="preserve"> </w:t>
      </w:r>
      <w:proofErr w:type="spellStart"/>
      <w:r w:rsidRPr="0076593D">
        <w:rPr>
          <w:sz w:val="24"/>
          <w:szCs w:val="24"/>
        </w:rPr>
        <w:t>p.č</w:t>
      </w:r>
      <w:proofErr w:type="spellEnd"/>
      <w:r w:rsidRPr="0076593D">
        <w:rPr>
          <w:sz w:val="24"/>
          <w:szCs w:val="24"/>
        </w:rPr>
        <w:t>.</w:t>
      </w:r>
      <w:r>
        <w:rPr>
          <w:sz w:val="24"/>
          <w:szCs w:val="24"/>
        </w:rPr>
        <w:t xml:space="preserve">: </w:t>
      </w:r>
      <w:r w:rsidRPr="0076593D">
        <w:rPr>
          <w:sz w:val="24"/>
          <w:szCs w:val="24"/>
        </w:rPr>
        <w:t>.............................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pre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stavebníka</w:t>
      </w:r>
      <w:r>
        <w:rPr>
          <w:sz w:val="24"/>
          <w:szCs w:val="24"/>
        </w:rPr>
        <w:t xml:space="preserve">: </w:t>
      </w:r>
      <w:r w:rsidRPr="0076593D">
        <w:rPr>
          <w:sz w:val="24"/>
          <w:szCs w:val="24"/>
        </w:rPr>
        <w:t>....................................</w:t>
      </w:r>
      <w:r>
        <w:rPr>
          <w:sz w:val="24"/>
          <w:szCs w:val="24"/>
        </w:rPr>
        <w:t>................</w:t>
      </w:r>
      <w:r w:rsidRPr="0076593D">
        <w:rPr>
          <w:sz w:val="24"/>
          <w:szCs w:val="24"/>
        </w:rPr>
        <w:t>...............</w:t>
      </w:r>
    </w:p>
    <w:p w:rsidR="0051607E" w:rsidRPr="0076593D" w:rsidRDefault="0051607E" w:rsidP="0051607E">
      <w:pPr>
        <w:rPr>
          <w:sz w:val="24"/>
          <w:szCs w:val="24"/>
        </w:rPr>
      </w:pPr>
    </w:p>
    <w:p w:rsidR="0051607E" w:rsidRPr="0076593D" w:rsidRDefault="0051607E" w:rsidP="0051607E">
      <w:pPr>
        <w:rPr>
          <w:sz w:val="24"/>
          <w:szCs w:val="24"/>
        </w:rPr>
      </w:pPr>
      <w:r w:rsidRPr="0076593D">
        <w:rPr>
          <w:sz w:val="24"/>
          <w:szCs w:val="24"/>
        </w:rPr>
        <w:t>bytom</w:t>
      </w:r>
      <w:r>
        <w:rPr>
          <w:sz w:val="24"/>
          <w:szCs w:val="24"/>
        </w:rPr>
        <w:t xml:space="preserve">: </w:t>
      </w:r>
      <w:r w:rsidRPr="0076593D">
        <w:rPr>
          <w:sz w:val="24"/>
          <w:szCs w:val="24"/>
        </w:rPr>
        <w:t>...........................................................................................................</w:t>
      </w:r>
      <w:r>
        <w:rPr>
          <w:sz w:val="24"/>
          <w:szCs w:val="24"/>
        </w:rPr>
        <w:t>.................</w:t>
      </w:r>
      <w:r w:rsidRPr="0076593D">
        <w:rPr>
          <w:sz w:val="24"/>
          <w:szCs w:val="24"/>
        </w:rPr>
        <w:t>..............</w:t>
      </w:r>
    </w:p>
    <w:p w:rsidR="0051607E" w:rsidRPr="0076593D" w:rsidRDefault="0051607E" w:rsidP="0051607E">
      <w:pPr>
        <w:rPr>
          <w:sz w:val="24"/>
          <w:szCs w:val="24"/>
        </w:rPr>
      </w:pPr>
    </w:p>
    <w:p w:rsidR="0051607E" w:rsidRPr="0076593D" w:rsidRDefault="0051607E" w:rsidP="0051607E">
      <w:pPr>
        <w:jc w:val="both"/>
        <w:rPr>
          <w:sz w:val="24"/>
          <w:szCs w:val="24"/>
        </w:rPr>
      </w:pPr>
      <w:r w:rsidRPr="0076593D">
        <w:rPr>
          <w:sz w:val="24"/>
          <w:szCs w:val="24"/>
        </w:rPr>
        <w:t>tak,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že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budem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plniť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povinnosti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určené</w:t>
      </w:r>
      <w:r w:rsidRPr="0076593D">
        <w:rPr>
          <w:rFonts w:eastAsia="Arial"/>
          <w:sz w:val="24"/>
          <w:szCs w:val="24"/>
        </w:rPr>
        <w:t xml:space="preserve"> </w:t>
      </w:r>
      <w:proofErr w:type="spellStart"/>
      <w:r w:rsidRPr="0076593D">
        <w:rPr>
          <w:sz w:val="24"/>
          <w:szCs w:val="24"/>
        </w:rPr>
        <w:t>ust</w:t>
      </w:r>
      <w:proofErr w:type="spellEnd"/>
      <w:r w:rsidRPr="0076593D">
        <w:rPr>
          <w:sz w:val="24"/>
          <w:szCs w:val="24"/>
        </w:rPr>
        <w:t>.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§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46b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zákona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č.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50/1976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Zb.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o územnom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plánovaní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a stavebnom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poriadku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v znení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neskorších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predpisov.</w:t>
      </w:r>
    </w:p>
    <w:p w:rsidR="0051607E" w:rsidRPr="0076593D" w:rsidRDefault="0051607E" w:rsidP="0051607E">
      <w:pPr>
        <w:jc w:val="both"/>
        <w:rPr>
          <w:sz w:val="24"/>
          <w:szCs w:val="24"/>
        </w:rPr>
      </w:pPr>
      <w:r w:rsidRPr="0076593D">
        <w:rPr>
          <w:sz w:val="24"/>
          <w:szCs w:val="24"/>
        </w:rPr>
        <w:t>Zároveň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vyhlasujem,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že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som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si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vedomý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zodpovednosti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v prípade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nesplnenia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si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svojich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povinností.</w:t>
      </w:r>
    </w:p>
    <w:p w:rsidR="0051607E" w:rsidRPr="0076593D" w:rsidRDefault="0051607E" w:rsidP="0051607E">
      <w:pPr>
        <w:rPr>
          <w:sz w:val="24"/>
          <w:szCs w:val="24"/>
        </w:rPr>
      </w:pPr>
    </w:p>
    <w:p w:rsidR="0051607E" w:rsidRPr="0076593D" w:rsidRDefault="0051607E" w:rsidP="0051607E">
      <w:pPr>
        <w:rPr>
          <w:sz w:val="24"/>
          <w:szCs w:val="24"/>
        </w:rPr>
      </w:pPr>
    </w:p>
    <w:p w:rsidR="0051607E" w:rsidRPr="0076593D" w:rsidRDefault="0051607E" w:rsidP="0051607E">
      <w:pPr>
        <w:rPr>
          <w:sz w:val="24"/>
          <w:szCs w:val="24"/>
        </w:rPr>
      </w:pPr>
    </w:p>
    <w:p w:rsidR="0051607E" w:rsidRPr="0076593D" w:rsidRDefault="0051607E" w:rsidP="0051607E">
      <w:pPr>
        <w:rPr>
          <w:sz w:val="24"/>
          <w:szCs w:val="24"/>
        </w:rPr>
      </w:pPr>
    </w:p>
    <w:p w:rsidR="0051607E" w:rsidRPr="0076593D" w:rsidRDefault="0051607E" w:rsidP="0051607E">
      <w:pPr>
        <w:rPr>
          <w:sz w:val="24"/>
          <w:szCs w:val="24"/>
        </w:rPr>
      </w:pPr>
    </w:p>
    <w:p w:rsidR="0051607E" w:rsidRPr="0076593D" w:rsidRDefault="0051607E" w:rsidP="0051607E">
      <w:pPr>
        <w:rPr>
          <w:sz w:val="24"/>
          <w:szCs w:val="24"/>
        </w:rPr>
      </w:pPr>
    </w:p>
    <w:p w:rsidR="0051607E" w:rsidRPr="0076593D" w:rsidRDefault="0051607E" w:rsidP="0051607E">
      <w:pPr>
        <w:rPr>
          <w:sz w:val="24"/>
          <w:szCs w:val="24"/>
        </w:rPr>
      </w:pPr>
    </w:p>
    <w:p w:rsidR="0051607E" w:rsidRPr="0076593D" w:rsidRDefault="0051607E" w:rsidP="0051607E">
      <w:pPr>
        <w:rPr>
          <w:rFonts w:eastAsia="Arial"/>
          <w:sz w:val="24"/>
          <w:szCs w:val="24"/>
        </w:rPr>
      </w:pPr>
      <w:r w:rsidRPr="0076593D">
        <w:rPr>
          <w:rFonts w:eastAsia="Arial"/>
          <w:sz w:val="24"/>
          <w:szCs w:val="24"/>
        </w:rPr>
        <w:t xml:space="preserve">                                                                                   </w:t>
      </w:r>
      <w:r w:rsidRPr="0076593D">
        <w:rPr>
          <w:sz w:val="24"/>
          <w:szCs w:val="24"/>
        </w:rPr>
        <w:t>....................................................</w:t>
      </w:r>
    </w:p>
    <w:p w:rsidR="0051607E" w:rsidRPr="0076593D" w:rsidRDefault="0051607E" w:rsidP="0051607E">
      <w:pPr>
        <w:rPr>
          <w:sz w:val="24"/>
          <w:szCs w:val="24"/>
        </w:rPr>
      </w:pPr>
      <w:r w:rsidRPr="0076593D">
        <w:rPr>
          <w:rFonts w:eastAsia="Arial"/>
          <w:sz w:val="24"/>
          <w:szCs w:val="24"/>
        </w:rPr>
        <w:t xml:space="preserve">                                                                                           </w:t>
      </w:r>
      <w:r w:rsidRPr="0076593D">
        <w:rPr>
          <w:sz w:val="24"/>
          <w:szCs w:val="24"/>
        </w:rPr>
        <w:t>Podpis</w:t>
      </w:r>
      <w:r w:rsidRPr="0076593D">
        <w:rPr>
          <w:rFonts w:eastAsia="Arial"/>
          <w:sz w:val="24"/>
          <w:szCs w:val="24"/>
        </w:rPr>
        <w:t xml:space="preserve">  </w:t>
      </w:r>
      <w:r w:rsidRPr="0076593D">
        <w:rPr>
          <w:sz w:val="24"/>
          <w:szCs w:val="24"/>
        </w:rPr>
        <w:t>dozoru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/pečiatka/</w:t>
      </w:r>
    </w:p>
    <w:p w:rsidR="0051607E" w:rsidRPr="0076593D" w:rsidRDefault="0051607E" w:rsidP="0051607E">
      <w:pPr>
        <w:rPr>
          <w:sz w:val="24"/>
          <w:szCs w:val="24"/>
        </w:rPr>
      </w:pPr>
    </w:p>
    <w:p w:rsidR="0051607E" w:rsidRPr="0076593D" w:rsidRDefault="0051607E" w:rsidP="0051607E">
      <w:pPr>
        <w:rPr>
          <w:sz w:val="24"/>
          <w:szCs w:val="24"/>
        </w:rPr>
      </w:pPr>
    </w:p>
    <w:p w:rsidR="0051607E" w:rsidRPr="0076593D" w:rsidRDefault="0051607E" w:rsidP="0051607E">
      <w:pPr>
        <w:rPr>
          <w:sz w:val="24"/>
          <w:szCs w:val="24"/>
        </w:rPr>
      </w:pPr>
    </w:p>
    <w:p w:rsidR="0051607E" w:rsidRPr="0076593D" w:rsidRDefault="0051607E" w:rsidP="0051607E">
      <w:pPr>
        <w:rPr>
          <w:sz w:val="24"/>
          <w:szCs w:val="24"/>
        </w:rPr>
      </w:pPr>
      <w:r w:rsidRPr="0076593D">
        <w:rPr>
          <w:sz w:val="24"/>
          <w:szCs w:val="24"/>
        </w:rPr>
        <w:t>V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.....................</w:t>
      </w:r>
      <w:r>
        <w:rPr>
          <w:sz w:val="24"/>
          <w:szCs w:val="24"/>
        </w:rPr>
        <w:t>......................</w:t>
      </w:r>
      <w:r w:rsidRPr="0076593D">
        <w:rPr>
          <w:sz w:val="24"/>
          <w:szCs w:val="24"/>
        </w:rPr>
        <w:t>.........</w:t>
      </w:r>
      <w:r w:rsidRPr="0076593D">
        <w:rPr>
          <w:rFonts w:eastAsia="Arial"/>
          <w:sz w:val="24"/>
          <w:szCs w:val="24"/>
        </w:rPr>
        <w:t xml:space="preserve">  </w:t>
      </w:r>
      <w:r w:rsidRPr="0076593D">
        <w:rPr>
          <w:sz w:val="24"/>
          <w:szCs w:val="24"/>
        </w:rPr>
        <w:t>dňa</w:t>
      </w:r>
      <w:r>
        <w:rPr>
          <w:sz w:val="24"/>
          <w:szCs w:val="24"/>
        </w:rPr>
        <w:t>: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..............</w:t>
      </w:r>
      <w:r>
        <w:rPr>
          <w:sz w:val="24"/>
          <w:szCs w:val="24"/>
        </w:rPr>
        <w:t>...............</w:t>
      </w:r>
      <w:r w:rsidRPr="0076593D">
        <w:rPr>
          <w:sz w:val="24"/>
          <w:szCs w:val="24"/>
        </w:rPr>
        <w:t>........</w:t>
      </w:r>
    </w:p>
    <w:p w:rsidR="0051607E" w:rsidRPr="0076593D" w:rsidRDefault="0051607E" w:rsidP="0051607E">
      <w:pPr>
        <w:rPr>
          <w:sz w:val="24"/>
          <w:szCs w:val="24"/>
        </w:rPr>
      </w:pPr>
    </w:p>
    <w:p w:rsidR="0051607E" w:rsidRDefault="0051607E" w:rsidP="0051607E">
      <w:pPr>
        <w:rPr>
          <w:sz w:val="24"/>
          <w:szCs w:val="24"/>
        </w:rPr>
      </w:pPr>
    </w:p>
    <w:p w:rsidR="0051607E" w:rsidRPr="0076593D" w:rsidRDefault="0051607E" w:rsidP="0051607E">
      <w:pPr>
        <w:rPr>
          <w:sz w:val="24"/>
          <w:szCs w:val="24"/>
        </w:rPr>
      </w:pPr>
    </w:p>
    <w:p w:rsidR="0051607E" w:rsidRPr="0076593D" w:rsidRDefault="0051607E" w:rsidP="0051607E">
      <w:pPr>
        <w:rPr>
          <w:sz w:val="24"/>
          <w:szCs w:val="24"/>
        </w:rPr>
      </w:pPr>
    </w:p>
    <w:p w:rsidR="0051607E" w:rsidRDefault="0051607E" w:rsidP="0051607E">
      <w:pPr>
        <w:rPr>
          <w:sz w:val="24"/>
          <w:szCs w:val="24"/>
        </w:rPr>
      </w:pPr>
      <w:r w:rsidRPr="0076593D">
        <w:rPr>
          <w:sz w:val="24"/>
          <w:szCs w:val="24"/>
        </w:rPr>
        <w:t>Príloha: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fotokópia</w:t>
      </w:r>
      <w:r w:rsidRPr="0076593D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- </w:t>
      </w:r>
      <w:r w:rsidRPr="0076593D">
        <w:rPr>
          <w:sz w:val="24"/>
          <w:szCs w:val="24"/>
        </w:rPr>
        <w:t>dokladu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o odbornom</w:t>
      </w:r>
      <w:r w:rsidRPr="0076593D">
        <w:rPr>
          <w:rFonts w:eastAsia="Arial"/>
          <w:sz w:val="24"/>
          <w:szCs w:val="24"/>
        </w:rPr>
        <w:t xml:space="preserve"> </w:t>
      </w:r>
      <w:r w:rsidRPr="0076593D">
        <w:rPr>
          <w:sz w:val="24"/>
          <w:szCs w:val="24"/>
        </w:rPr>
        <w:t>vzdelaní</w:t>
      </w:r>
      <w:r>
        <w:rPr>
          <w:sz w:val="24"/>
          <w:szCs w:val="24"/>
        </w:rPr>
        <w:t>, osvedčenia</w:t>
      </w:r>
    </w:p>
    <w:p w:rsidR="00F043EA" w:rsidRDefault="00F043EA" w:rsidP="0051607E">
      <w:pPr>
        <w:rPr>
          <w:sz w:val="24"/>
          <w:szCs w:val="24"/>
        </w:rPr>
      </w:pPr>
    </w:p>
    <w:p w:rsidR="00F043EA" w:rsidRDefault="00F043EA" w:rsidP="00F043EA">
      <w:pPr>
        <w:jc w:val="both"/>
        <w:rPr>
          <w:b/>
          <w:bCs/>
          <w:lang w:eastAsia="cs-CZ"/>
        </w:rPr>
      </w:pPr>
      <w:r>
        <w:rPr>
          <w:b/>
          <w:bCs/>
        </w:rPr>
        <w:lastRenderedPageBreak/>
        <w:t>Prevádzkovateľ spracúvajúci Vaše osobné údaje:</w:t>
      </w:r>
    </w:p>
    <w:p w:rsidR="00F043EA" w:rsidRDefault="00F043EA" w:rsidP="00F043EA">
      <w:pPr>
        <w:jc w:val="both"/>
        <w:rPr>
          <w:bCs/>
        </w:rPr>
      </w:pPr>
      <w:r>
        <w:rPr>
          <w:bCs/>
        </w:rPr>
        <w:t xml:space="preserve">Obec Jaslovské Bohunice, Námestie sv. Michala </w:t>
      </w:r>
      <w:r w:rsidR="009838B0">
        <w:rPr>
          <w:bCs/>
        </w:rPr>
        <w:t>171</w:t>
      </w:r>
      <w:r>
        <w:rPr>
          <w:bCs/>
        </w:rPr>
        <w:t>/</w:t>
      </w:r>
      <w:r w:rsidR="009838B0">
        <w:rPr>
          <w:bCs/>
        </w:rPr>
        <w:t>4</w:t>
      </w:r>
      <w:r>
        <w:rPr>
          <w:bCs/>
        </w:rPr>
        <w:t xml:space="preserve">A, 919 30  Jaslovské Bohunice, </w:t>
      </w:r>
    </w:p>
    <w:p w:rsidR="00F043EA" w:rsidRDefault="00F043EA" w:rsidP="00F043EA">
      <w:pPr>
        <w:jc w:val="both"/>
        <w:rPr>
          <w:bCs/>
        </w:rPr>
      </w:pPr>
      <w:r>
        <w:rPr>
          <w:bCs/>
        </w:rPr>
        <w:t>IČO: 00 312 614</w:t>
      </w:r>
    </w:p>
    <w:p w:rsidR="00F043EA" w:rsidRDefault="00F043EA" w:rsidP="00F043EA">
      <w:pPr>
        <w:jc w:val="both"/>
        <w:rPr>
          <w:bCs/>
        </w:rPr>
      </w:pPr>
      <w:r>
        <w:rPr>
          <w:b/>
          <w:bCs/>
        </w:rPr>
        <w:t>Zodpovedná osoba</w:t>
      </w:r>
      <w:r>
        <w:rPr>
          <w:bCs/>
        </w:rPr>
        <w:t xml:space="preserve">: kontakt – </w:t>
      </w:r>
      <w:hyperlink r:id="rId6" w:history="1">
        <w:r>
          <w:rPr>
            <w:rStyle w:val="Hypertextovprepojenie"/>
            <w:bCs/>
          </w:rPr>
          <w:t>podatelna@jaslovske-bohunice.sk</w:t>
        </w:r>
      </w:hyperlink>
      <w:r>
        <w:rPr>
          <w:bCs/>
        </w:rPr>
        <w:t xml:space="preserve">, alebo: </w:t>
      </w:r>
    </w:p>
    <w:p w:rsidR="00F043EA" w:rsidRDefault="00F043EA" w:rsidP="00F043EA">
      <w:pPr>
        <w:jc w:val="both"/>
        <w:rPr>
          <w:bCs/>
        </w:rPr>
      </w:pPr>
      <w:r>
        <w:rPr>
          <w:bCs/>
        </w:rPr>
        <w:t xml:space="preserve">                                                  </w:t>
      </w:r>
      <w:hyperlink r:id="rId7" w:history="1">
        <w:r w:rsidRPr="002447E3">
          <w:rPr>
            <w:rStyle w:val="Hypertextovprepojenie"/>
            <w:bCs/>
          </w:rPr>
          <w:t>obec@jaslovske-bohunice.sk</w:t>
        </w:r>
      </w:hyperlink>
      <w:r>
        <w:rPr>
          <w:bCs/>
        </w:rPr>
        <w:t xml:space="preserve"> </w:t>
      </w:r>
    </w:p>
    <w:p w:rsidR="00F043EA" w:rsidRDefault="00F043EA" w:rsidP="00F043EA">
      <w:pPr>
        <w:jc w:val="both"/>
        <w:rPr>
          <w:bCs/>
        </w:rPr>
      </w:pPr>
      <w:r>
        <w:rPr>
          <w:bCs/>
        </w:rPr>
        <w:t xml:space="preserve">V zmysle zákona č. 18/2018 </w:t>
      </w:r>
      <w:proofErr w:type="spellStart"/>
      <w:r>
        <w:rPr>
          <w:bCs/>
        </w:rPr>
        <w:t>Z.z</w:t>
      </w:r>
      <w:proofErr w:type="spellEnd"/>
      <w:r>
        <w:rPr>
          <w:bCs/>
        </w:rPr>
        <w:t>. o ochrane osobných údajov a o zmene a doplnení niektorých zákonov v spojení so znením Nariadenia Európskeho parlamentu a Rady (EÚ) 2016/679 z 27.04.2016 o ochrane fyzických osôb pri spracúvaní osobných údajov a o voľnom pohybe takýchto údajov, Vás informujeme, že Vami poskytnuté osobné údaje v rozsahu (meno, priezvisko, trvalý pobyt, dátum narodenia, telefónne číslo, právny vzťah k nehnuteľnosti) bude prevádzkovateľ (Obec Jaslovské Bohunice, Námestie sv. Michala</w:t>
      </w:r>
      <w:r w:rsidR="009838B0">
        <w:rPr>
          <w:bCs/>
        </w:rPr>
        <w:t xml:space="preserve"> 171</w:t>
      </w:r>
      <w:r>
        <w:rPr>
          <w:bCs/>
        </w:rPr>
        <w:t>/</w:t>
      </w:r>
      <w:r w:rsidR="009838B0">
        <w:rPr>
          <w:bCs/>
        </w:rPr>
        <w:t>4</w:t>
      </w:r>
      <w:bookmarkStart w:id="0" w:name="_GoBack"/>
      <w:bookmarkEnd w:id="0"/>
      <w:r>
        <w:rPr>
          <w:bCs/>
        </w:rPr>
        <w:t>A, 919 30  Jaslovské Bohunice, IČO: 00 312 614) spracúvať za účelom plnenia zákonnej povinnosti vyplývajúcej z príslušných zákonov. Právnym základom spracúvania je nevyhnutnosť spracúvania na splnenie zákonnej povinnosti prevádzkovateľa. Tieto údaje sa neposkytujú žiadnym ďalším prijímateľom a taktiež sa neuskutočňuje žiadny prenos údajov do tretích krajín/zahraničia.</w:t>
      </w:r>
    </w:p>
    <w:p w:rsidR="00F043EA" w:rsidRDefault="00F043EA" w:rsidP="00F043EA">
      <w:pPr>
        <w:jc w:val="both"/>
        <w:rPr>
          <w:bCs/>
        </w:rPr>
      </w:pPr>
    </w:p>
    <w:p w:rsidR="00F043EA" w:rsidRDefault="00F043EA" w:rsidP="00F043EA">
      <w:r>
        <w:rPr>
          <w:bCs/>
        </w:rPr>
        <w:t xml:space="preserve">Ďalšie informácie týkajúce sa spracúvania osobných údajov, ako je právo požadovať od prevádzkovateľa prístup k osobným údajom, právo na opravu osobných údajov, právo na výmaz osobných údajov, alebo právo na </w:t>
      </w:r>
      <w:proofErr w:type="spellStart"/>
      <w:r>
        <w:rPr>
          <w:bCs/>
        </w:rPr>
        <w:t>obmed-zenie</w:t>
      </w:r>
      <w:proofErr w:type="spellEnd"/>
      <w:r>
        <w:rPr>
          <w:bCs/>
        </w:rPr>
        <w:t xml:space="preserve"> spracúvania osobných údajov a i., sú dostupné na webovom sídle prevádzkovateľa: </w:t>
      </w:r>
      <w:hyperlink r:id="rId8" w:history="1">
        <w:r>
          <w:rPr>
            <w:rStyle w:val="Hypertextovprepojenie"/>
            <w:bCs/>
          </w:rPr>
          <w:t>https://www.jaslovske-bohunice.sk/obcan/podmienky-ochrany-sukromia-gdpr/</w:t>
        </w:r>
      </w:hyperlink>
    </w:p>
    <w:p w:rsidR="00F043EA" w:rsidRDefault="00F043EA" w:rsidP="00F043EA"/>
    <w:p w:rsidR="00F043EA" w:rsidRDefault="00F043EA" w:rsidP="00F043EA"/>
    <w:p w:rsidR="005E0840" w:rsidRDefault="005E0840"/>
    <w:sectPr w:rsidR="005E08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70E" w:rsidRDefault="006F070E" w:rsidP="00F043EA">
      <w:r>
        <w:separator/>
      </w:r>
    </w:p>
  </w:endnote>
  <w:endnote w:type="continuationSeparator" w:id="0">
    <w:p w:rsidR="006F070E" w:rsidRDefault="006F070E" w:rsidP="00F0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3EA" w:rsidRDefault="00F043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4521402"/>
      <w:docPartObj>
        <w:docPartGallery w:val="Page Numbers (Bottom of Page)"/>
        <w:docPartUnique/>
      </w:docPartObj>
    </w:sdtPr>
    <w:sdtEndPr/>
    <w:sdtContent>
      <w:p w:rsidR="00F043EA" w:rsidRDefault="00F043E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043EA" w:rsidRDefault="00F043E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3EA" w:rsidRDefault="00F043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70E" w:rsidRDefault="006F070E" w:rsidP="00F043EA">
      <w:r>
        <w:separator/>
      </w:r>
    </w:p>
  </w:footnote>
  <w:footnote w:type="continuationSeparator" w:id="0">
    <w:p w:rsidR="006F070E" w:rsidRDefault="006F070E" w:rsidP="00F04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3EA" w:rsidRDefault="00F043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3EA" w:rsidRDefault="00F043E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3EA" w:rsidRDefault="00F043E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403"/>
    <w:rsid w:val="0051607E"/>
    <w:rsid w:val="005E0840"/>
    <w:rsid w:val="006F070E"/>
    <w:rsid w:val="009838B0"/>
    <w:rsid w:val="00E14403"/>
    <w:rsid w:val="00F0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8E99"/>
  <w15:chartTrackingRefBased/>
  <w15:docId w15:val="{80257F3B-84ED-420B-8801-7FEA0564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160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043EA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043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43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F043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43E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slovske-bohunice.sk/obcan/podmienky-ochrany-sukromia-gdpr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obec@jaslovske-bohunice.s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odatelna@jaslovske-bohunice.s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HIDEGHÉTIOVÁ Božena</dc:creator>
  <cp:keywords/>
  <dc:description/>
  <cp:lastModifiedBy>BLAŠKOVÁ Zuzana</cp:lastModifiedBy>
  <cp:revision>2</cp:revision>
  <dcterms:created xsi:type="dcterms:W3CDTF">2024-02-14T10:07:00Z</dcterms:created>
  <dcterms:modified xsi:type="dcterms:W3CDTF">2024-02-14T10:07:00Z</dcterms:modified>
</cp:coreProperties>
</file>